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F1B9A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4E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</w:t>
      </w:r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FD3F8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FD3F8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7AD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lastRenderedPageBreak/>
        <w:t>Представляван</w:t>
      </w:r>
      <w:r w:rsidR="00A377AD">
        <w:rPr>
          <w:rFonts w:ascii="Times New Roman" w:hAnsi="Times New Roman" w:cs="Times New Roman"/>
          <w:sz w:val="24"/>
          <w:szCs w:val="24"/>
        </w:rPr>
        <w:t>ата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от мен </w:t>
      </w:r>
      <w:r w:rsidR="00A377AD">
        <w:rPr>
          <w:rFonts w:ascii="Times New Roman" w:hAnsi="Times New Roman" w:cs="Times New Roman"/>
          <w:sz w:val="24"/>
          <w:szCs w:val="24"/>
        </w:rPr>
        <w:t>Община</w:t>
      </w:r>
    </w:p>
    <w:p w:rsidR="00FD3F8B" w:rsidRPr="001D3EB1" w:rsidRDefault="00A377AD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  <w:r w:rsidR="00FD3F8B" w:rsidRPr="001D3EB1">
        <w:rPr>
          <w:rFonts w:ascii="Times New Roman" w:hAnsi="Times New Roman" w:cs="Times New Roman"/>
          <w:sz w:val="24"/>
          <w:szCs w:val="24"/>
        </w:rPr>
        <w:t>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0B2AA7" w:rsidRP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0B2AA7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съдебно решение</w:t>
      </w:r>
      <w:r w:rsid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245 и чл. 301 - 305 от Кодекса на труда </w:t>
      </w:r>
      <w:r w:rsidR="0030084F" w:rsidRPr="0030084F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30084F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FD3F8B" w:rsidRPr="006465A7"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Като представляващ </w:t>
      </w:r>
      <w:r w:rsidR="0030084F">
        <w:rPr>
          <w:rFonts w:ascii="Times New Roman" w:hAnsi="Times New Roman" w:cs="Times New Roman"/>
          <w:sz w:val="24"/>
          <w:szCs w:val="24"/>
        </w:rPr>
        <w:t>Община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Pr="0030084F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 xml:space="preserve">1. </w:t>
      </w:r>
      <w:r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="00F710FA" w:rsidRPr="0030084F">
        <w:rPr>
          <w:rFonts w:ascii="Times New Roman" w:hAnsi="Times New Roman" w:cs="Times New Roman"/>
          <w:sz w:val="24"/>
          <w:szCs w:val="24"/>
        </w:rPr>
        <w:t>/</w:t>
      </w:r>
      <w:r w:rsidR="0030084F" w:rsidRPr="0030084F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 w:rsidR="00F710FA" w:rsidRPr="0030084F">
        <w:rPr>
          <w:rFonts w:ascii="Times New Roman" w:hAnsi="Times New Roman" w:cs="Times New Roman"/>
          <w:sz w:val="24"/>
          <w:szCs w:val="24"/>
        </w:rPr>
        <w:t xml:space="preserve"> </w:t>
      </w:r>
      <w:r w:rsidRPr="0030084F">
        <w:rPr>
          <w:rFonts w:ascii="Times New Roman" w:hAnsi="Times New Roman" w:cs="Times New Roman"/>
          <w:sz w:val="24"/>
          <w:szCs w:val="24"/>
        </w:rPr>
        <w:t>за</w:t>
      </w:r>
      <w:r w:rsidR="00F710FA" w:rsidRPr="0030084F">
        <w:rPr>
          <w:rFonts w:ascii="Times New Roman" w:hAnsi="Times New Roman" w:cs="Times New Roman"/>
          <w:sz w:val="24"/>
          <w:szCs w:val="24"/>
        </w:rPr>
        <w:t>:</w:t>
      </w:r>
    </w:p>
    <w:p w:rsidR="001D3EB1" w:rsidRPr="0030084F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1.1.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30084F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</w:t>
      </w:r>
      <w:r w:rsid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на.</w:t>
      </w:r>
    </w:p>
    <w:p w:rsidR="00FD3F8B" w:rsidRPr="0030084F" w:rsidRDefault="00F710FA" w:rsidP="00FD3F8B">
      <w:pPr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2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. не е </w:t>
      </w:r>
      <w:r w:rsidR="00FD3F8B" w:rsidRPr="0030084F">
        <w:rPr>
          <w:rFonts w:ascii="Times New Roman" w:hAnsi="Times New Roman" w:cs="Times New Roman"/>
          <w:sz w:val="24"/>
          <w:szCs w:val="24"/>
        </w:rPr>
        <w:t>налице конфликт на интереси, който не може да бъде отстранен</w:t>
      </w:r>
      <w:r w:rsidR="008F15BC" w:rsidRPr="0030084F">
        <w:rPr>
          <w:rFonts w:ascii="Times New Roman" w:hAnsi="Times New Roman" w:cs="Times New Roman"/>
          <w:sz w:val="24"/>
          <w:szCs w:val="24"/>
        </w:rPr>
        <w:t>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ще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подам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 декларация.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(*) Декларацията се попълва и подписва </w:t>
      </w:r>
      <w:bookmarkStart w:id="1" w:name="_GoBack"/>
      <w:bookmarkEnd w:id="1"/>
      <w:r w:rsidRPr="00812C8A">
        <w:rPr>
          <w:rFonts w:ascii="Times New Roman" w:hAnsi="Times New Roman" w:cs="Times New Roman"/>
          <w:sz w:val="24"/>
          <w:szCs w:val="24"/>
        </w:rPr>
        <w:t>от км</w:t>
      </w:r>
      <w:r>
        <w:rPr>
          <w:rFonts w:ascii="Times New Roman" w:hAnsi="Times New Roman" w:cs="Times New Roman"/>
          <w:sz w:val="24"/>
          <w:szCs w:val="24"/>
        </w:rPr>
        <w:t>ета на общината.</w:t>
      </w:r>
    </w:p>
    <w:sectPr w:rsidR="00FD3F8B" w:rsidRPr="00812C8A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B2AA7"/>
    <w:rsid w:val="001D3EB1"/>
    <w:rsid w:val="001D71AC"/>
    <w:rsid w:val="001E3C26"/>
    <w:rsid w:val="002C357B"/>
    <w:rsid w:val="002D2C6D"/>
    <w:rsid w:val="0030084F"/>
    <w:rsid w:val="00427492"/>
    <w:rsid w:val="004E0D16"/>
    <w:rsid w:val="006465A7"/>
    <w:rsid w:val="008F15BC"/>
    <w:rsid w:val="00A377AD"/>
    <w:rsid w:val="00AF1B9A"/>
    <w:rsid w:val="00B7692D"/>
    <w:rsid w:val="00C54375"/>
    <w:rsid w:val="00D43192"/>
    <w:rsid w:val="00DD43F4"/>
    <w:rsid w:val="00E1095B"/>
    <w:rsid w:val="00E82553"/>
    <w:rsid w:val="00EB2DA9"/>
    <w:rsid w:val="00EB583D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DDD7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Pavlina Rosenova Evtimova</cp:lastModifiedBy>
  <cp:revision>20</cp:revision>
  <cp:lastPrinted>2018-02-09T10:20:00Z</cp:lastPrinted>
  <dcterms:created xsi:type="dcterms:W3CDTF">2017-11-21T14:36:00Z</dcterms:created>
  <dcterms:modified xsi:type="dcterms:W3CDTF">2022-07-14T07:52:00Z</dcterms:modified>
</cp:coreProperties>
</file>